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F476" w14:textId="13703B18" w:rsidR="002577AE" w:rsidRPr="00DD3614" w:rsidRDefault="002577AE" w:rsidP="002577AE">
      <w:pPr>
        <w:spacing w:after="0" w:line="240" w:lineRule="auto"/>
        <w:rPr>
          <w:rFonts w:cstheme="minorHAnsi"/>
          <w:sz w:val="20"/>
          <w:szCs w:val="20"/>
        </w:rPr>
      </w:pPr>
      <w:r w:rsidRPr="002577AE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6EBE58A" wp14:editId="6234FD29">
            <wp:extent cx="761414" cy="761414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G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74" cy="76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B300" w14:textId="77777777" w:rsidR="002577AE" w:rsidRPr="00DD3614" w:rsidRDefault="002577AE" w:rsidP="002577AE">
      <w:pPr>
        <w:spacing w:after="0" w:line="240" w:lineRule="auto"/>
        <w:jc w:val="center"/>
        <w:textAlignment w:val="baseline"/>
        <w:rPr>
          <w:rFonts w:eastAsia="Arial" w:cstheme="minorHAnsi"/>
          <w:b/>
          <w:color w:val="000000"/>
          <w:spacing w:val="10"/>
          <w:sz w:val="20"/>
          <w:szCs w:val="20"/>
        </w:rPr>
      </w:pPr>
    </w:p>
    <w:p w14:paraId="6235983C" w14:textId="5397D498" w:rsidR="00B16419" w:rsidRPr="001423EA" w:rsidRDefault="00B16419" w:rsidP="002577AE">
      <w:pPr>
        <w:spacing w:after="0" w:line="240" w:lineRule="auto"/>
        <w:jc w:val="center"/>
        <w:textAlignment w:val="baseline"/>
        <w:rPr>
          <w:rFonts w:eastAsia="Arial" w:cstheme="minorHAnsi"/>
          <w:b/>
          <w:color w:val="000000"/>
          <w:spacing w:val="10"/>
          <w:sz w:val="28"/>
          <w:szCs w:val="28"/>
        </w:rPr>
      </w:pPr>
      <w:r w:rsidRPr="001423EA">
        <w:rPr>
          <w:rFonts w:eastAsia="Arial" w:cstheme="minorHAnsi"/>
          <w:b/>
          <w:color w:val="000000"/>
          <w:spacing w:val="10"/>
          <w:sz w:val="28"/>
          <w:szCs w:val="28"/>
        </w:rPr>
        <w:t>MODALITE</w:t>
      </w:r>
      <w:r w:rsidR="002577AE" w:rsidRPr="001423EA">
        <w:rPr>
          <w:rFonts w:eastAsia="Arial" w:cstheme="minorHAnsi"/>
          <w:b/>
          <w:color w:val="000000"/>
          <w:spacing w:val="10"/>
          <w:sz w:val="28"/>
          <w:szCs w:val="28"/>
        </w:rPr>
        <w:t>S</w:t>
      </w:r>
      <w:r w:rsidRPr="001423EA">
        <w:rPr>
          <w:rFonts w:eastAsia="Arial" w:cstheme="minorHAnsi"/>
          <w:b/>
          <w:color w:val="000000"/>
          <w:spacing w:val="10"/>
          <w:sz w:val="28"/>
          <w:szCs w:val="28"/>
        </w:rPr>
        <w:t xml:space="preserve"> D'INSCRIPTION A LA DEMI-PENSION</w:t>
      </w:r>
    </w:p>
    <w:p w14:paraId="3D1E2D88" w14:textId="77777777" w:rsidR="00B16419" w:rsidRPr="00DD3614" w:rsidRDefault="00B16419" w:rsidP="002577AE">
      <w:pPr>
        <w:spacing w:after="0" w:line="240" w:lineRule="auto"/>
        <w:jc w:val="center"/>
        <w:textAlignment w:val="baseline"/>
        <w:rPr>
          <w:rFonts w:eastAsia="Arial" w:cstheme="minorHAnsi"/>
          <w:b/>
          <w:color w:val="000000"/>
          <w:spacing w:val="10"/>
          <w:sz w:val="20"/>
          <w:szCs w:val="20"/>
        </w:rPr>
      </w:pPr>
    </w:p>
    <w:p w14:paraId="49C59E49" w14:textId="77777777" w:rsidR="00B16419" w:rsidRPr="00DD3614" w:rsidRDefault="00B16419" w:rsidP="002577AE">
      <w:pPr>
        <w:spacing w:after="0" w:line="240" w:lineRule="auto"/>
        <w:jc w:val="center"/>
        <w:textAlignment w:val="baseline"/>
        <w:rPr>
          <w:rFonts w:eastAsia="Arial" w:cstheme="minorHAnsi"/>
          <w:b/>
          <w:color w:val="000000"/>
          <w:spacing w:val="10"/>
          <w:sz w:val="20"/>
          <w:szCs w:val="20"/>
        </w:rPr>
      </w:pPr>
    </w:p>
    <w:p w14:paraId="3D56353B" w14:textId="77777777" w:rsidR="00B16419" w:rsidRPr="00DD3614" w:rsidRDefault="00B16419" w:rsidP="002577AE">
      <w:pPr>
        <w:spacing w:after="0" w:line="240" w:lineRule="auto"/>
        <w:ind w:right="288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color w:val="000000"/>
          <w:sz w:val="20"/>
          <w:szCs w:val="20"/>
        </w:rPr>
        <w:t xml:space="preserve">Le lycée Jean Monnet a instauré la tarification à la prestation (au ticket) avec réservation préalable. </w:t>
      </w:r>
    </w:p>
    <w:p w14:paraId="2F44E2B0" w14:textId="77777777" w:rsidR="00B16419" w:rsidRPr="00DD3614" w:rsidRDefault="00B16419" w:rsidP="002577AE">
      <w:pPr>
        <w:spacing w:after="0" w:line="240" w:lineRule="auto"/>
        <w:ind w:right="288"/>
        <w:textAlignment w:val="baseline"/>
        <w:rPr>
          <w:rFonts w:eastAsia="Arial" w:cstheme="minorHAnsi"/>
          <w:b/>
          <w:color w:val="000000"/>
          <w:sz w:val="20"/>
          <w:szCs w:val="20"/>
          <w:u w:val="single"/>
        </w:rPr>
      </w:pPr>
    </w:p>
    <w:p w14:paraId="00B95401" w14:textId="77777777" w:rsidR="00B16419" w:rsidRPr="00DD3614" w:rsidRDefault="00B16419" w:rsidP="002577AE">
      <w:pPr>
        <w:spacing w:after="0" w:line="240" w:lineRule="auto"/>
        <w:ind w:right="288"/>
        <w:textAlignment w:val="baseline"/>
        <w:rPr>
          <w:rFonts w:eastAsia="Arial" w:cstheme="minorHAnsi"/>
          <w:b/>
          <w:color w:val="000000"/>
          <w:sz w:val="20"/>
          <w:szCs w:val="20"/>
          <w:u w:val="single"/>
        </w:rPr>
      </w:pPr>
    </w:p>
    <w:p w14:paraId="60D86A93" w14:textId="77777777" w:rsidR="00B16419" w:rsidRPr="00DD3614" w:rsidRDefault="00B16419" w:rsidP="002577AE">
      <w:pPr>
        <w:spacing w:after="0" w:line="240" w:lineRule="auto"/>
        <w:ind w:right="288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b/>
          <w:color w:val="000000"/>
          <w:sz w:val="20"/>
          <w:szCs w:val="20"/>
          <w:u w:val="single"/>
        </w:rPr>
        <w:t xml:space="preserve">Tarification </w:t>
      </w:r>
    </w:p>
    <w:p w14:paraId="697D7CCA" w14:textId="77777777" w:rsidR="00B16419" w:rsidRPr="00DD3614" w:rsidRDefault="00B16419" w:rsidP="002577AE">
      <w:pPr>
        <w:spacing w:after="0" w:line="240" w:lineRule="auto"/>
        <w:ind w:right="72"/>
        <w:textAlignment w:val="baseline"/>
        <w:rPr>
          <w:rFonts w:eastAsia="Arial" w:cstheme="minorHAnsi"/>
          <w:color w:val="000000"/>
          <w:sz w:val="20"/>
          <w:szCs w:val="20"/>
        </w:rPr>
      </w:pPr>
    </w:p>
    <w:p w14:paraId="0E295290" w14:textId="77777777" w:rsidR="00B16419" w:rsidRPr="00DD3614" w:rsidRDefault="00B16419" w:rsidP="002577AE">
      <w:pPr>
        <w:spacing w:after="0" w:line="240" w:lineRule="auto"/>
        <w:ind w:right="72"/>
        <w:jc w:val="both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color w:val="000000"/>
          <w:sz w:val="20"/>
          <w:szCs w:val="20"/>
        </w:rPr>
        <w:t xml:space="preserve">Le tarif du repas est fonction de votre quotient familial, d'où l'importance de fournir </w:t>
      </w:r>
      <w:r w:rsidRPr="00DD3614">
        <w:rPr>
          <w:rFonts w:eastAsia="Arial" w:cstheme="minorHAnsi"/>
          <w:b/>
          <w:color w:val="000000"/>
          <w:sz w:val="20"/>
          <w:szCs w:val="20"/>
          <w:u w:val="single"/>
        </w:rPr>
        <w:t>l'attestation de paiement de la CAF,</w:t>
      </w:r>
      <w:r w:rsidRPr="00DD3614">
        <w:rPr>
          <w:rFonts w:eastAsia="Arial" w:cstheme="minorHAnsi"/>
          <w:color w:val="000000"/>
          <w:sz w:val="20"/>
          <w:szCs w:val="20"/>
        </w:rPr>
        <w:t xml:space="preserve"> afin de le déterminer.</w:t>
      </w:r>
    </w:p>
    <w:p w14:paraId="6251177B" w14:textId="77777777" w:rsidR="00B16419" w:rsidRPr="00DD3614" w:rsidRDefault="00B16419" w:rsidP="002577AE">
      <w:pPr>
        <w:spacing w:after="0" w:line="240" w:lineRule="auto"/>
        <w:ind w:right="72"/>
        <w:jc w:val="both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color w:val="000000"/>
          <w:sz w:val="20"/>
          <w:szCs w:val="20"/>
        </w:rPr>
        <w:t xml:space="preserve">Le compte des nouveaux élèves devra être crédité par un premier versement de </w:t>
      </w:r>
      <w:r w:rsidRPr="00DD3614">
        <w:rPr>
          <w:rFonts w:eastAsia="Arial" w:cstheme="minorHAnsi"/>
          <w:b/>
          <w:color w:val="000000"/>
          <w:sz w:val="20"/>
          <w:szCs w:val="20"/>
          <w:u w:val="single"/>
        </w:rPr>
        <w:t xml:space="preserve">20€ </w:t>
      </w:r>
      <w:r w:rsidRPr="00DD3614">
        <w:rPr>
          <w:rFonts w:eastAsia="Arial" w:cstheme="minorHAnsi"/>
          <w:color w:val="000000"/>
          <w:sz w:val="20"/>
          <w:szCs w:val="20"/>
          <w:u w:val="single"/>
        </w:rPr>
        <w:t>par chèque</w:t>
      </w:r>
      <w:r w:rsidRPr="00DD3614">
        <w:rPr>
          <w:rFonts w:eastAsia="Arial" w:cstheme="minorHAnsi"/>
          <w:color w:val="000000"/>
          <w:sz w:val="20"/>
          <w:szCs w:val="20"/>
        </w:rPr>
        <w:t xml:space="preserve"> à l'ordre de l'agent comptable du lycée Jean Monnet pour permettre la prise du premier repas.</w:t>
      </w:r>
    </w:p>
    <w:p w14:paraId="5954F39B" w14:textId="77777777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773"/>
        <w:gridCol w:w="753"/>
        <w:gridCol w:w="763"/>
        <w:gridCol w:w="764"/>
        <w:gridCol w:w="753"/>
        <w:gridCol w:w="759"/>
        <w:gridCol w:w="753"/>
        <w:gridCol w:w="768"/>
        <w:gridCol w:w="754"/>
        <w:gridCol w:w="763"/>
      </w:tblGrid>
      <w:tr w:rsidR="00B16419" w:rsidRPr="00DD3614" w14:paraId="123DFFC4" w14:textId="77777777" w:rsidTr="00824FDA">
        <w:trPr>
          <w:trHeight w:hRule="exact" w:val="269"/>
          <w:jc w:val="center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2B94C" w14:textId="77777777" w:rsidR="00B16419" w:rsidRPr="00DD3614" w:rsidRDefault="00B16419" w:rsidP="002577AE">
            <w:pPr>
              <w:spacing w:after="0" w:line="240" w:lineRule="auto"/>
              <w:ind w:left="8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Catégorie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4B5141" w14:textId="77777777" w:rsidR="00B16419" w:rsidRPr="00DD3614" w:rsidRDefault="00B16419" w:rsidP="002577AE">
            <w:pPr>
              <w:spacing w:after="0" w:line="240" w:lineRule="auto"/>
              <w:ind w:right="225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910BE" w14:textId="77777777" w:rsidR="00B16419" w:rsidRPr="00DD3614" w:rsidRDefault="00B16419" w:rsidP="002577AE">
            <w:pPr>
              <w:spacing w:after="0" w:line="240" w:lineRule="auto"/>
              <w:ind w:right="187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B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4129A" w14:textId="77777777" w:rsidR="00B16419" w:rsidRPr="00DD3614" w:rsidRDefault="00B16419" w:rsidP="002577AE">
            <w:pPr>
              <w:spacing w:after="0" w:line="240" w:lineRule="auto"/>
              <w:ind w:right="197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CA8606" w14:textId="77777777" w:rsidR="00B16419" w:rsidRPr="00DD3614" w:rsidRDefault="00B16419" w:rsidP="002577AE">
            <w:pPr>
              <w:spacing w:after="0" w:line="240" w:lineRule="auto"/>
              <w:ind w:right="202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45320" w14:textId="77777777" w:rsidR="00B16419" w:rsidRPr="00DD3614" w:rsidRDefault="00B16419" w:rsidP="002577AE">
            <w:pPr>
              <w:spacing w:after="0" w:line="240" w:lineRule="auto"/>
              <w:ind w:right="13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595EA" w14:textId="77777777" w:rsidR="00B16419" w:rsidRPr="00DD3614" w:rsidRDefault="00B16419" w:rsidP="002577AE">
            <w:pPr>
              <w:spacing w:after="0" w:line="240" w:lineRule="auto"/>
              <w:ind w:right="13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5210E" w14:textId="77777777" w:rsidR="00B16419" w:rsidRPr="00DD3614" w:rsidRDefault="00B16419" w:rsidP="002577AE">
            <w:pPr>
              <w:spacing w:after="0" w:line="240" w:lineRule="auto"/>
              <w:ind w:right="197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G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1D10E" w14:textId="77777777" w:rsidR="00B16419" w:rsidRPr="00DD3614" w:rsidRDefault="00B16419" w:rsidP="002577AE">
            <w:pPr>
              <w:spacing w:after="0" w:line="240" w:lineRule="auto"/>
              <w:ind w:right="22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DDE0C" w14:textId="77777777" w:rsidR="00B16419" w:rsidRPr="00DD3614" w:rsidRDefault="00B16419" w:rsidP="002577AE">
            <w:pPr>
              <w:spacing w:after="0" w:line="240" w:lineRule="auto"/>
              <w:ind w:right="12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4C7C00" w14:textId="77777777" w:rsidR="00B16419" w:rsidRPr="00DD3614" w:rsidRDefault="00B16419" w:rsidP="002577AE">
            <w:pPr>
              <w:spacing w:after="0" w:line="240" w:lineRule="auto"/>
              <w:ind w:right="207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J</w:t>
            </w:r>
          </w:p>
        </w:tc>
      </w:tr>
      <w:tr w:rsidR="00B16419" w:rsidRPr="00DD3614" w14:paraId="3AC586DA" w14:textId="77777777" w:rsidTr="00824FDA">
        <w:trPr>
          <w:trHeight w:hRule="exact" w:val="254"/>
          <w:jc w:val="center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6F89CE1A" w14:textId="77777777" w:rsidR="00B16419" w:rsidRPr="00DD3614" w:rsidRDefault="00B16419" w:rsidP="002577AE">
            <w:pPr>
              <w:spacing w:after="0" w:line="240" w:lineRule="auto"/>
              <w:ind w:left="8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Tranche QF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14B4BBBA" w14:textId="3BD87B73" w:rsidR="00B16419" w:rsidRPr="00DD3614" w:rsidRDefault="00B16419" w:rsidP="00B517CC">
            <w:pPr>
              <w:spacing w:after="0" w:line="240" w:lineRule="auto"/>
              <w:ind w:right="88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≤183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749280D8" w14:textId="77777777" w:rsidR="00B16419" w:rsidRPr="00DD3614" w:rsidRDefault="00B16419" w:rsidP="002577AE">
            <w:pPr>
              <w:spacing w:after="0" w:line="240" w:lineRule="auto"/>
              <w:ind w:right="187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≤353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3365DA1A" w14:textId="77777777" w:rsidR="00B16419" w:rsidRPr="00DD3614" w:rsidRDefault="00B16419" w:rsidP="002577AE">
            <w:pPr>
              <w:spacing w:after="0" w:line="240" w:lineRule="auto"/>
              <w:ind w:right="197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≤518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656CE631" w14:textId="77777777" w:rsidR="00B16419" w:rsidRPr="00DD3614" w:rsidRDefault="00B16419" w:rsidP="002577AE">
            <w:pPr>
              <w:spacing w:after="0" w:line="240" w:lineRule="auto"/>
              <w:ind w:right="202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≤689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1DC7E256" w14:textId="77777777" w:rsidR="00B16419" w:rsidRPr="00DD3614" w:rsidRDefault="00B16419" w:rsidP="002577AE">
            <w:pPr>
              <w:spacing w:after="0" w:line="240" w:lineRule="auto"/>
              <w:ind w:right="13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≤874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1842AC60" w14:textId="77777777" w:rsidR="00B16419" w:rsidRPr="00DD3614" w:rsidRDefault="00B16419" w:rsidP="002577AE">
            <w:pPr>
              <w:spacing w:after="0" w:line="240" w:lineRule="auto"/>
              <w:ind w:right="13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≤1078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50DB9C04" w14:textId="77777777" w:rsidR="00B16419" w:rsidRPr="00DD3614" w:rsidRDefault="00B16419" w:rsidP="002577AE">
            <w:pPr>
              <w:spacing w:after="0" w:line="240" w:lineRule="auto"/>
              <w:ind w:right="42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≤1333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13FD27B0" w14:textId="77777777" w:rsidR="00B16419" w:rsidRPr="00DD3614" w:rsidRDefault="00B16419" w:rsidP="002577AE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≤1689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71E8436E" w14:textId="77777777" w:rsidR="00B16419" w:rsidRPr="00DD3614" w:rsidRDefault="00B16419" w:rsidP="002577AE">
            <w:pPr>
              <w:spacing w:after="0" w:line="240" w:lineRule="auto"/>
              <w:ind w:right="12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≤2388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9CA0C" w:fill="F9CA0C"/>
            <w:vAlign w:val="center"/>
          </w:tcPr>
          <w:p w14:paraId="766FD183" w14:textId="77777777" w:rsidR="00B16419" w:rsidRPr="00DD3614" w:rsidRDefault="00B16419" w:rsidP="002577AE">
            <w:pPr>
              <w:spacing w:after="0" w:line="240" w:lineRule="auto"/>
              <w:ind w:right="112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&gt;2388</w:t>
            </w:r>
          </w:p>
        </w:tc>
      </w:tr>
      <w:tr w:rsidR="00B16419" w:rsidRPr="00DD3614" w14:paraId="748BD4B1" w14:textId="77777777" w:rsidTr="00824FDA">
        <w:trPr>
          <w:trHeight w:hRule="exact" w:val="288"/>
          <w:jc w:val="center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46D32134" w14:textId="77777777" w:rsidR="00B16419" w:rsidRPr="00DD3614" w:rsidRDefault="00B16419" w:rsidP="002577AE">
            <w:pPr>
              <w:spacing w:after="0" w:line="240" w:lineRule="auto"/>
              <w:ind w:left="86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Tarif au ticket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2CAD90B9" w14:textId="7B04C0B8" w:rsidR="00B16419" w:rsidRPr="00DD3614" w:rsidRDefault="00B16419" w:rsidP="00B517CC">
            <w:pPr>
              <w:spacing w:after="0" w:line="240" w:lineRule="auto"/>
              <w:ind w:right="88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0,50</w:t>
            </w:r>
            <w:r w:rsidR="00B517CC" w:rsidRPr="00DD3614">
              <w:rPr>
                <w:rFonts w:eastAsia="Arial" w:cstheme="minorHAnsi"/>
                <w:color w:val="000000"/>
                <w:sz w:val="20"/>
                <w:szCs w:val="20"/>
              </w:rPr>
              <w:t xml:space="preserve"> </w:t>
            </w: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1995D1F7" w14:textId="77777777" w:rsidR="00B16419" w:rsidRPr="00DD3614" w:rsidRDefault="00B16419" w:rsidP="00B517CC">
            <w:pPr>
              <w:spacing w:after="0" w:line="240" w:lineRule="auto"/>
              <w:ind w:right="88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1,74 €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23A4B285" w14:textId="77777777" w:rsidR="00B16419" w:rsidRPr="00DD3614" w:rsidRDefault="00B16419" w:rsidP="00B517CC">
            <w:pPr>
              <w:spacing w:after="0" w:line="240" w:lineRule="auto"/>
              <w:ind w:right="88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1,94 €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00615E3B" w14:textId="77777777" w:rsidR="00B16419" w:rsidRPr="00DD3614" w:rsidRDefault="00B16419" w:rsidP="00B517CC">
            <w:pPr>
              <w:spacing w:after="0" w:line="240" w:lineRule="auto"/>
              <w:ind w:right="88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2,15 €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32689C9B" w14:textId="77777777" w:rsidR="00B16419" w:rsidRPr="00DD3614" w:rsidRDefault="00B16419" w:rsidP="002577AE">
            <w:pPr>
              <w:spacing w:after="0" w:line="240" w:lineRule="auto"/>
              <w:ind w:right="13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2,35 €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724CAF5D" w14:textId="77777777" w:rsidR="00B16419" w:rsidRPr="00DD3614" w:rsidRDefault="00B16419" w:rsidP="002577AE">
            <w:pPr>
              <w:spacing w:after="0" w:line="240" w:lineRule="auto"/>
              <w:ind w:right="13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2,56 €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02F06ED6" w14:textId="77777777" w:rsidR="00B16419" w:rsidRPr="00DD3614" w:rsidRDefault="00B16419" w:rsidP="00B517CC">
            <w:pPr>
              <w:spacing w:after="0" w:line="240" w:lineRule="auto"/>
              <w:ind w:right="88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2,76 €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5CD8B885" w14:textId="7D2B64B6" w:rsidR="00B16419" w:rsidRPr="00DD3614" w:rsidRDefault="00B16419" w:rsidP="002577AE">
            <w:pPr>
              <w:spacing w:after="0" w:line="240" w:lineRule="auto"/>
              <w:jc w:val="center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3,30 €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012BA9AE" w14:textId="474C81B0" w:rsidR="00B16419" w:rsidRPr="00DD3614" w:rsidRDefault="00B16419" w:rsidP="002577AE">
            <w:pPr>
              <w:spacing w:after="0" w:line="240" w:lineRule="auto"/>
              <w:ind w:right="120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3,85 €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96D2F5" w:fill="96D2F5"/>
            <w:vAlign w:val="center"/>
          </w:tcPr>
          <w:p w14:paraId="031916C9" w14:textId="53267592" w:rsidR="00B16419" w:rsidRPr="00DD3614" w:rsidRDefault="00B16419" w:rsidP="00B517CC">
            <w:pPr>
              <w:spacing w:after="0" w:line="240" w:lineRule="auto"/>
              <w:ind w:right="88"/>
              <w:jc w:val="right"/>
              <w:textAlignment w:val="baseline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DD3614">
              <w:rPr>
                <w:rFonts w:eastAsia="Arial" w:cstheme="minorHAnsi"/>
                <w:color w:val="000000"/>
                <w:sz w:val="20"/>
                <w:szCs w:val="20"/>
              </w:rPr>
              <w:t>4,40 €</w:t>
            </w:r>
          </w:p>
        </w:tc>
      </w:tr>
    </w:tbl>
    <w:p w14:paraId="7AF4AA53" w14:textId="77777777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p w14:paraId="32D559C8" w14:textId="77777777" w:rsidR="0013063F" w:rsidRPr="00DD3614" w:rsidRDefault="0013063F" w:rsidP="002577AE">
      <w:pPr>
        <w:spacing w:after="0" w:line="240" w:lineRule="auto"/>
        <w:rPr>
          <w:rFonts w:cstheme="minorHAnsi"/>
          <w:sz w:val="20"/>
          <w:szCs w:val="20"/>
        </w:rPr>
      </w:pPr>
    </w:p>
    <w:p w14:paraId="5F42689A" w14:textId="041AD022" w:rsidR="00B16419" w:rsidRPr="00DD3614" w:rsidRDefault="00495B47" w:rsidP="002577A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04"/>
        <w:textAlignment w:val="baseline"/>
        <w:rPr>
          <w:rFonts w:eastAsia="Arial" w:cstheme="minorHAnsi"/>
          <w:b/>
          <w:bCs/>
          <w:i/>
          <w:color w:val="000000"/>
          <w:sz w:val="20"/>
          <w:szCs w:val="20"/>
        </w:rPr>
      </w:pPr>
      <w:r w:rsidRPr="00DD3614">
        <w:rPr>
          <w:rFonts w:eastAsia="PMingLiU" w:cstheme="minorHAnsi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B8C43C" wp14:editId="7D642C3A">
                <wp:simplePos x="0" y="0"/>
                <wp:positionH relativeFrom="column">
                  <wp:posOffset>4440946</wp:posOffset>
                </wp:positionH>
                <wp:positionV relativeFrom="paragraph">
                  <wp:posOffset>14556</wp:posOffset>
                </wp:positionV>
                <wp:extent cx="1696915" cy="123971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915" cy="123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DB8F" w14:textId="60B9021E" w:rsidR="00495B47" w:rsidRDefault="00495B47">
                            <w:r w:rsidRPr="00411BF1">
                              <w:rPr>
                                <w:noProof/>
                              </w:rPr>
                              <w:drawing>
                                <wp:inline distT="0" distB="0" distL="0" distR="0" wp14:anchorId="76A94912" wp14:editId="6B4113DB">
                                  <wp:extent cx="1556239" cy="1061028"/>
                                  <wp:effectExtent l="0" t="0" r="6350" b="635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397" cy="1065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8C4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9.7pt;margin-top:1.15pt;width:133.6pt;height:97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H4DAIAAPcDAAAOAAAAZHJzL2Uyb0RvYy54bWysU9tu2zAMfR+wfxD0vjjJkrQx4hRdugwD&#10;ugvQ7QNkWY6FyaJGKbG7ry8lu2m2vQ3zg0Ca1CF5eLS56VvDTgq9Blvw2WTKmbISKm0PBf/+bf/m&#10;mjMfhK2EAasK/qg8v9m+frXpXK7m0ICpFDICsT7vXMGbEFyeZV42qhV+Ak5ZCtaArQjk4iGrUHSE&#10;3ppsPp2usg6wcghSeU9/74Yg3yb8ulYyfKlrrwIzBafeQjoxnWU8s+1G5AcUrtFybEP8Qxet0JaK&#10;nqHuRBDsiPovqFZLBA91mEhoM6hrLVWagaaZTf+Y5qERTqVZiBzvzjT5/wcrP58e3FdkoX8HPS0w&#10;DeHdPcgfnlnYNcIe1C0idI0SFRWeRcqyzvl8vBqp9rmPIGX3CSpasjgGSEB9jW1kheZkhE4LeDyT&#10;rvrAZCy5Wq/WsyVnkmKz+dv1FTmxhsifrzv04YOClkWj4EhbTfDidO/DkPqcEqt5MLraa2OSg4dy&#10;Z5CdBClgn74R/bc0Y1lX8PVyvkzIFuL9JI5WB1Ko0W3Br6fxGzQT6Xhvq5QShDaDTU0bO/ITKRnI&#10;CX3ZU2LkqYTqkZhCGJRIL4eMBvAXZx2psOD+51Gg4sx8tMT2erZYRNkmZ7G8mpODl5HyMiKsJKiC&#10;B84GcxeS1CMPFm5pK7VOfL10MvZK6kqMjy8hyvfST1kv73X7BAAA//8DAFBLAwQUAAYACAAAACEA&#10;0Ig7CN0AAAAJAQAADwAAAGRycy9kb3ducmV2LnhtbEyPQU7DMBBF90jcwRokNog6lNYhIU4FSEVs&#10;W3qASTxNIuJxFLtNenvcFSxH/+n/N8Vmtr040+g7xxqeFgkI4tqZjhsNh+/t4wsIH5AN9o5Jw4U8&#10;bMrbmwJz4ybe0XkfGhFL2OeooQ1hyKX0dUsW/cINxDE7utFiiOfYSDPiFMttL5dJoqTFjuNCiwN9&#10;tFT/7E9Ww/FrelhnU/UZDulupd6xSyt30fr+bn57BRFoDn8wXPWjOpTRqXInNl70GlSWrSKqYfkM&#10;IuaZUgpEFcEsXYMsC/n/g/IXAAD//wMAUEsBAi0AFAAGAAgAAAAhALaDOJL+AAAA4QEAABMAAAAA&#10;AAAAAAAAAAAAAAAAAFtDb250ZW50X1R5cGVzXS54bWxQSwECLQAUAAYACAAAACEAOP0h/9YAAACU&#10;AQAACwAAAAAAAAAAAAAAAAAvAQAAX3JlbHMvLnJlbHNQSwECLQAUAAYACAAAACEAAHMR+AwCAAD3&#10;AwAADgAAAAAAAAAAAAAAAAAuAgAAZHJzL2Uyb0RvYy54bWxQSwECLQAUAAYACAAAACEA0Ig7CN0A&#10;AAAJAQAADwAAAAAAAAAAAAAAAABmBAAAZHJzL2Rvd25yZXYueG1sUEsFBgAAAAAEAAQA8wAAAHAF&#10;AAAAAA==&#10;" stroked="f">
                <v:textbox>
                  <w:txbxContent>
                    <w:p w14:paraId="65A4DB8F" w14:textId="60B9021E" w:rsidR="00495B47" w:rsidRDefault="00495B47">
                      <w:r w:rsidRPr="00411BF1">
                        <w:rPr>
                          <w:noProof/>
                        </w:rPr>
                        <w:drawing>
                          <wp:inline distT="0" distB="0" distL="0" distR="0" wp14:anchorId="76A94912" wp14:editId="6B4113DB">
                            <wp:extent cx="1556239" cy="1061028"/>
                            <wp:effectExtent l="0" t="0" r="6350" b="635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397" cy="1065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419" w:rsidRPr="00DD3614">
        <w:rPr>
          <w:rFonts w:eastAsia="Arial" w:cstheme="minorHAnsi"/>
          <w:b/>
          <w:bCs/>
          <w:i/>
          <w:color w:val="000000"/>
          <w:sz w:val="20"/>
          <w:szCs w:val="20"/>
        </w:rPr>
        <w:t xml:space="preserve">Se Connecter à </w:t>
      </w:r>
      <w:r w:rsidR="00B16419" w:rsidRPr="00DD3614">
        <w:rPr>
          <w:rFonts w:eastAsia="Arial" w:cstheme="minorHAnsi"/>
          <w:b/>
          <w:bCs/>
          <w:i/>
          <w:color w:val="000000"/>
          <w:sz w:val="20"/>
          <w:szCs w:val="20"/>
          <w:u w:val="single"/>
        </w:rPr>
        <w:t>Turbo-self</w:t>
      </w:r>
    </w:p>
    <w:bookmarkStart w:id="0" w:name="_Hlk136943800"/>
    <w:p w14:paraId="24BBA3B3" w14:textId="00AF300C" w:rsidR="00B16419" w:rsidRPr="00DD3614" w:rsidRDefault="00F93B5D" w:rsidP="002577AE">
      <w:pPr>
        <w:spacing w:after="0" w:line="240" w:lineRule="auto"/>
        <w:ind w:left="142" w:hanging="142"/>
        <w:rPr>
          <w:rFonts w:eastAsia="Arial" w:cstheme="minorHAnsi"/>
          <w:color w:val="000000"/>
          <w:spacing w:val="-2"/>
          <w:sz w:val="20"/>
          <w:szCs w:val="20"/>
          <w:u w:val="single"/>
        </w:rPr>
      </w:pPr>
      <w:r w:rsidRPr="00DD3614">
        <w:rPr>
          <w:rFonts w:cstheme="minorHAnsi"/>
          <w:sz w:val="20"/>
          <w:szCs w:val="20"/>
        </w:rPr>
        <w:fldChar w:fldCharType="begin"/>
      </w:r>
      <w:r w:rsidRPr="00DD3614">
        <w:rPr>
          <w:rFonts w:cstheme="minorHAnsi"/>
          <w:sz w:val="20"/>
          <w:szCs w:val="20"/>
        </w:rPr>
        <w:instrText>HYPERLINK "https://espacenumerique.turbo-self.com/Connexion.aspx?id=1134" \h</w:instrText>
      </w:r>
      <w:r w:rsidRPr="00DD3614">
        <w:rPr>
          <w:rFonts w:cstheme="minorHAnsi"/>
          <w:sz w:val="20"/>
          <w:szCs w:val="20"/>
        </w:rPr>
      </w:r>
      <w:r w:rsidRPr="00DD3614">
        <w:rPr>
          <w:rFonts w:cstheme="minorHAnsi"/>
          <w:sz w:val="20"/>
          <w:szCs w:val="20"/>
        </w:rPr>
        <w:fldChar w:fldCharType="separate"/>
      </w:r>
      <w:r w:rsidR="00B16419" w:rsidRPr="00DD3614">
        <w:rPr>
          <w:rFonts w:eastAsia="Arial" w:cstheme="minorHAnsi"/>
          <w:color w:val="0000FF"/>
          <w:spacing w:val="-2"/>
          <w:sz w:val="20"/>
          <w:szCs w:val="20"/>
          <w:u w:val="single"/>
        </w:rPr>
        <w:t>https://espacenumerique.turbo-self.com/Connexion.aspx?id=1134</w:t>
      </w:r>
      <w:r w:rsidRPr="00DD3614">
        <w:rPr>
          <w:rFonts w:eastAsia="Arial" w:cstheme="minorHAnsi"/>
          <w:color w:val="0000FF"/>
          <w:spacing w:val="-2"/>
          <w:sz w:val="20"/>
          <w:szCs w:val="20"/>
          <w:u w:val="single"/>
        </w:rPr>
        <w:fldChar w:fldCharType="end"/>
      </w:r>
      <w:r w:rsidR="00B16419" w:rsidRPr="00DD3614">
        <w:rPr>
          <w:rFonts w:eastAsia="Arial" w:cstheme="minorHAnsi"/>
          <w:color w:val="000000"/>
          <w:spacing w:val="-2"/>
          <w:sz w:val="20"/>
          <w:szCs w:val="20"/>
          <w:u w:val="single"/>
        </w:rPr>
        <w:t xml:space="preserve"> </w:t>
      </w:r>
    </w:p>
    <w:p w14:paraId="3CD8701E" w14:textId="23BD0027" w:rsidR="00B16419" w:rsidRPr="00DD3614" w:rsidRDefault="00B16419" w:rsidP="002577AE">
      <w:pPr>
        <w:spacing w:after="0" w:line="240" w:lineRule="auto"/>
        <w:ind w:left="142" w:hanging="142"/>
        <w:rPr>
          <w:rFonts w:eastAsia="Arial" w:cstheme="minorHAnsi"/>
          <w:color w:val="000000"/>
          <w:spacing w:val="-2"/>
          <w:sz w:val="20"/>
          <w:szCs w:val="20"/>
        </w:rPr>
      </w:pPr>
      <w:r w:rsidRPr="00DD3614">
        <w:rPr>
          <w:rFonts w:eastAsia="Arial" w:cstheme="minorHAnsi"/>
          <w:color w:val="000000"/>
          <w:spacing w:val="-2"/>
          <w:sz w:val="20"/>
          <w:szCs w:val="20"/>
        </w:rPr>
        <w:t>(</w:t>
      </w:r>
      <w:proofErr w:type="gramStart"/>
      <w:r w:rsidRPr="00DD3614">
        <w:rPr>
          <w:rFonts w:eastAsia="Arial" w:cstheme="minorHAnsi"/>
          <w:color w:val="000000"/>
          <w:spacing w:val="-2"/>
          <w:sz w:val="20"/>
          <w:szCs w:val="20"/>
        </w:rPr>
        <w:t>accessible</w:t>
      </w:r>
      <w:proofErr w:type="gramEnd"/>
      <w:r w:rsidRPr="00DD3614">
        <w:rPr>
          <w:rFonts w:eastAsia="Arial" w:cstheme="minorHAnsi"/>
          <w:color w:val="000000"/>
          <w:spacing w:val="-2"/>
          <w:sz w:val="20"/>
          <w:szCs w:val="20"/>
        </w:rPr>
        <w:t xml:space="preserve"> à partir du site du lycée)</w:t>
      </w:r>
    </w:p>
    <w:bookmarkEnd w:id="0"/>
    <w:p w14:paraId="5293C954" w14:textId="77777777" w:rsidR="00B16419" w:rsidRPr="00DD3614" w:rsidRDefault="00B16419" w:rsidP="002577AE">
      <w:pPr>
        <w:spacing w:after="0" w:line="240" w:lineRule="auto"/>
        <w:rPr>
          <w:rFonts w:eastAsia="Arial" w:cstheme="minorHAnsi"/>
          <w:color w:val="000000"/>
          <w:spacing w:val="-2"/>
          <w:sz w:val="20"/>
          <w:szCs w:val="20"/>
        </w:rPr>
      </w:pPr>
    </w:p>
    <w:p w14:paraId="6AAC9A22" w14:textId="77777777" w:rsidR="0013063F" w:rsidRPr="00DD3614" w:rsidRDefault="0013063F" w:rsidP="002577AE">
      <w:pPr>
        <w:spacing w:after="0" w:line="240" w:lineRule="auto"/>
        <w:rPr>
          <w:rFonts w:eastAsia="Arial" w:cstheme="minorHAnsi"/>
          <w:color w:val="000000"/>
          <w:spacing w:val="-2"/>
          <w:sz w:val="20"/>
          <w:szCs w:val="20"/>
        </w:rPr>
      </w:pPr>
    </w:p>
    <w:p w14:paraId="6AA5FCEE" w14:textId="2575AC79" w:rsidR="00B16419" w:rsidRPr="00DD3614" w:rsidRDefault="00B16419" w:rsidP="002577AE">
      <w:pPr>
        <w:pStyle w:val="Paragraphedeliste"/>
        <w:numPr>
          <w:ilvl w:val="0"/>
          <w:numId w:val="1"/>
        </w:numPr>
        <w:tabs>
          <w:tab w:val="left" w:pos="216"/>
          <w:tab w:val="left" w:pos="851"/>
        </w:tabs>
        <w:spacing w:after="0" w:line="240" w:lineRule="auto"/>
        <w:ind w:left="567"/>
        <w:textAlignment w:val="baseline"/>
        <w:rPr>
          <w:rFonts w:eastAsia="Arial" w:cstheme="minorHAnsi"/>
          <w:b/>
          <w:i/>
          <w:color w:val="000000"/>
          <w:sz w:val="20"/>
          <w:szCs w:val="20"/>
        </w:rPr>
      </w:pPr>
      <w:r w:rsidRPr="00DD3614">
        <w:rPr>
          <w:rFonts w:eastAsia="Arial" w:cstheme="minorHAnsi"/>
          <w:b/>
          <w:i/>
          <w:color w:val="000000"/>
          <w:sz w:val="20"/>
          <w:szCs w:val="20"/>
        </w:rPr>
        <w:t>Créer un compte</w:t>
      </w:r>
    </w:p>
    <w:p w14:paraId="7CE5249A" w14:textId="77777777" w:rsidR="00B16419" w:rsidRPr="00DD3614" w:rsidRDefault="00B16419" w:rsidP="002577AE">
      <w:pPr>
        <w:spacing w:after="0" w:line="240" w:lineRule="auto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color w:val="000000"/>
          <w:sz w:val="20"/>
          <w:szCs w:val="20"/>
        </w:rPr>
        <w:t xml:space="preserve">Dès la première connexion, vous devrez créer un compte. </w:t>
      </w:r>
    </w:p>
    <w:p w14:paraId="7DBA2898" w14:textId="77777777" w:rsidR="00B16419" w:rsidRPr="00DD3614" w:rsidRDefault="00B16419" w:rsidP="002577AE">
      <w:pPr>
        <w:spacing w:after="0" w:line="240" w:lineRule="auto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color w:val="000000"/>
          <w:sz w:val="20"/>
          <w:szCs w:val="20"/>
        </w:rPr>
        <w:t xml:space="preserve">Un mail vous sera envoyé pour créer votre mot de passe et </w:t>
      </w:r>
    </w:p>
    <w:p w14:paraId="0157ACF2" w14:textId="2711656A" w:rsidR="00B16419" w:rsidRPr="00DD3614" w:rsidRDefault="00495B47" w:rsidP="002577AE">
      <w:pPr>
        <w:spacing w:after="0" w:line="240" w:lineRule="auto"/>
        <w:rPr>
          <w:rFonts w:eastAsia="Arial" w:cstheme="minorHAnsi"/>
          <w:color w:val="000000"/>
          <w:spacing w:val="-2"/>
          <w:sz w:val="20"/>
          <w:szCs w:val="20"/>
        </w:rPr>
      </w:pPr>
      <w:r w:rsidRPr="00DD3614">
        <w:rPr>
          <w:rFonts w:eastAsia="PMingLiU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82F550" wp14:editId="757E1507">
                <wp:simplePos x="0" y="0"/>
                <wp:positionH relativeFrom="column">
                  <wp:posOffset>4537710</wp:posOffset>
                </wp:positionH>
                <wp:positionV relativeFrom="paragraph">
                  <wp:posOffset>151031</wp:posOffset>
                </wp:positionV>
                <wp:extent cx="1696915" cy="1670539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915" cy="1670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BD5D" w14:textId="5022ADA3" w:rsidR="00495B47" w:rsidRDefault="00495B47" w:rsidP="00495B47">
                            <w:r w:rsidRPr="00495B47">
                              <w:rPr>
                                <w:noProof/>
                              </w:rPr>
                              <w:drawing>
                                <wp:inline distT="0" distB="0" distL="0" distR="0" wp14:anchorId="6BA8D2BC" wp14:editId="551187FC">
                                  <wp:extent cx="1007528" cy="1309947"/>
                                  <wp:effectExtent l="0" t="0" r="2540" b="508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169" cy="1318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F550" id="_x0000_s1027" type="#_x0000_t202" style="position:absolute;margin-left:357.3pt;margin-top:11.9pt;width:133.6pt;height:13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s//AEAANUDAAAOAAAAZHJzL2Uyb0RvYy54bWysU9uO2yAQfa/Uf0C8N7bTJLu24qy2u92q&#10;0vYibfsBGOMYFRgKJHb69R2wNxu1b1X9gBgPnJlz5rC9GbUiR+G8BFPTYpFTIgyHVpp9Tb9/e3hz&#10;TYkPzLRMgRE1PQlPb3avX20HW4kl9KBa4QiCGF8NtqZ9CLbKMs97oZlfgBUGkx04zQKGbp+1jg2I&#10;rlW2zPNNNoBrrQMuvMe/91OS7hJ+1wkevnSdF4GommJvIa0urU1cs92WVXvHbC/53Ab7hy40kwaL&#10;nqHuWWDk4ORfUFpyBx66sOCgM+g6yUXigGyK/A82Tz2zInFBcbw9y+T/Hyz/fHyyXx0J4zsYcYCJ&#10;hLePwH94YuCuZ2Yvbp2DoResxcJFlCwbrK/mq1FqX/kI0gyfoMUhs0OABDR2TkdVkCdBdBzA6Sy6&#10;GAPhseSm3JTFmhKOuWJzla/flqkGq56vW+fDBwGaxE1NHU41wbPjow+xHVY9H4nVDDxIpdJklSFD&#10;Tcv1cp0uXGS0DGg8JXVNr/P4TVaILN+bNl0OTKppjwWUmWlHphPnMDYjke2sSVShgfaEOjiYfIbv&#10;Ajc9uF+UDOixmvqfB+YEJeqjQS3LYrWKpkzBan21xMBdZprLDDMcoWoaKJm2dyEZeaJ8i5p3Mqnx&#10;0sncMnoniTT7PJrzMk6nXl7j7jcAAAD//wMAUEsDBBQABgAIAAAAIQCXSRX63gAAAAoBAAAPAAAA&#10;ZHJzL2Rvd25yZXYueG1sTI9BT8MwDIXvSPyHyEjcWNIxSluaTgjEFbTBJnHLGq+taJyqydby7zEn&#10;uNl+T8/fK9ez68UZx9B50pAsFAik2tuOGg0f7y83GYgQDVnTe0IN3xhgXV1elKawfqINnrexERxC&#10;oTAa2hiHQspQt+hMWPgBibWjH52JvI6NtKOZONz1cqlUKp3piD+0ZsCnFuuv7clp2L0eP/cr9dY8&#10;u7th8rOS5HKp9fXV/PgAIuIc/8zwi8/oUDHTwZ/IBtFruE9WKVs1LG+5AhvyLOHhwIcszUFWpfxf&#10;ofoBAAD//wMAUEsBAi0AFAAGAAgAAAAhALaDOJL+AAAA4QEAABMAAAAAAAAAAAAAAAAAAAAAAFtD&#10;b250ZW50X1R5cGVzXS54bWxQSwECLQAUAAYACAAAACEAOP0h/9YAAACUAQAACwAAAAAAAAAAAAAA&#10;AAAvAQAAX3JlbHMvLnJlbHNQSwECLQAUAAYACAAAACEAlpt7P/wBAADVAwAADgAAAAAAAAAAAAAA&#10;AAAuAgAAZHJzL2Uyb0RvYy54bWxQSwECLQAUAAYACAAAACEAl0kV+t4AAAAKAQAADwAAAAAAAAAA&#10;AAAAAABWBAAAZHJzL2Rvd25yZXYueG1sUEsFBgAAAAAEAAQA8wAAAGEFAAAAAA==&#10;" filled="f" stroked="f">
                <v:textbox>
                  <w:txbxContent>
                    <w:p w14:paraId="424FBD5D" w14:textId="5022ADA3" w:rsidR="00495B47" w:rsidRDefault="00495B47" w:rsidP="00495B47">
                      <w:r w:rsidRPr="00495B47">
                        <w:rPr>
                          <w:noProof/>
                        </w:rPr>
                        <w:drawing>
                          <wp:inline distT="0" distB="0" distL="0" distR="0" wp14:anchorId="6BA8D2BC" wp14:editId="551187FC">
                            <wp:extent cx="1007528" cy="1309947"/>
                            <wp:effectExtent l="0" t="0" r="2540" b="508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169" cy="1318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16419" w:rsidRPr="00DD3614">
        <w:rPr>
          <w:rFonts w:eastAsia="Arial" w:cstheme="minorHAnsi"/>
          <w:color w:val="000000"/>
          <w:sz w:val="20"/>
          <w:szCs w:val="20"/>
        </w:rPr>
        <w:t>vous</w:t>
      </w:r>
      <w:proofErr w:type="gramEnd"/>
      <w:r w:rsidR="00B16419" w:rsidRPr="00DD3614">
        <w:rPr>
          <w:rFonts w:eastAsia="Arial" w:cstheme="minorHAnsi"/>
          <w:color w:val="000000"/>
          <w:sz w:val="20"/>
          <w:szCs w:val="20"/>
        </w:rPr>
        <w:t xml:space="preserve"> pourrez effectuer votre règlement.</w:t>
      </w:r>
    </w:p>
    <w:p w14:paraId="634B6A6C" w14:textId="77777777" w:rsidR="0013063F" w:rsidRPr="00DD3614" w:rsidRDefault="0013063F" w:rsidP="002577AE">
      <w:pPr>
        <w:spacing w:after="0" w:line="240" w:lineRule="auto"/>
        <w:ind w:left="504"/>
        <w:textAlignment w:val="baseline"/>
        <w:rPr>
          <w:rFonts w:eastAsia="Arial" w:cstheme="minorHAnsi"/>
          <w:b/>
          <w:i/>
          <w:color w:val="000000"/>
          <w:sz w:val="20"/>
          <w:szCs w:val="20"/>
        </w:rPr>
      </w:pPr>
    </w:p>
    <w:p w14:paraId="7E55C35D" w14:textId="77777777" w:rsidR="0013063F" w:rsidRPr="00DD3614" w:rsidRDefault="0013063F" w:rsidP="002577AE">
      <w:pPr>
        <w:spacing w:after="0" w:line="240" w:lineRule="auto"/>
        <w:ind w:left="504"/>
        <w:textAlignment w:val="baseline"/>
        <w:rPr>
          <w:rFonts w:eastAsia="Arial" w:cstheme="minorHAnsi"/>
          <w:b/>
          <w:i/>
          <w:color w:val="000000"/>
          <w:sz w:val="20"/>
          <w:szCs w:val="20"/>
        </w:rPr>
      </w:pPr>
    </w:p>
    <w:p w14:paraId="0AF10956" w14:textId="73AA9165" w:rsidR="00B16419" w:rsidRPr="00DD3614" w:rsidRDefault="00B16419" w:rsidP="002577AE">
      <w:pPr>
        <w:tabs>
          <w:tab w:val="left" w:pos="709"/>
          <w:tab w:val="left" w:pos="851"/>
        </w:tabs>
        <w:spacing w:after="0" w:line="240" w:lineRule="auto"/>
        <w:ind w:left="504"/>
        <w:textAlignment w:val="baseline"/>
        <w:rPr>
          <w:rFonts w:eastAsia="Arial" w:cstheme="minorHAnsi"/>
          <w:b/>
          <w:i/>
          <w:color w:val="000000"/>
          <w:sz w:val="20"/>
          <w:szCs w:val="20"/>
        </w:rPr>
      </w:pPr>
      <w:r w:rsidRPr="00DD3614">
        <w:rPr>
          <w:rFonts w:eastAsia="Arial" w:cstheme="minorHAnsi"/>
          <w:b/>
          <w:i/>
          <w:color w:val="000000"/>
          <w:sz w:val="20"/>
          <w:szCs w:val="20"/>
        </w:rPr>
        <w:t xml:space="preserve">3. </w:t>
      </w:r>
      <w:r w:rsidR="0013063F" w:rsidRPr="00DD3614">
        <w:rPr>
          <w:rFonts w:eastAsia="Arial" w:cstheme="minorHAnsi"/>
          <w:b/>
          <w:i/>
          <w:color w:val="000000"/>
          <w:sz w:val="20"/>
          <w:szCs w:val="20"/>
        </w:rPr>
        <w:tab/>
      </w:r>
      <w:r w:rsidR="002577AE" w:rsidRPr="00DD3614">
        <w:rPr>
          <w:rFonts w:eastAsia="Arial" w:cstheme="minorHAnsi"/>
          <w:b/>
          <w:i/>
          <w:color w:val="000000"/>
          <w:sz w:val="20"/>
          <w:szCs w:val="20"/>
        </w:rPr>
        <w:tab/>
      </w:r>
      <w:r w:rsidRPr="00DD3614">
        <w:rPr>
          <w:rFonts w:eastAsia="Arial" w:cstheme="minorHAnsi"/>
          <w:b/>
          <w:i/>
          <w:color w:val="000000"/>
          <w:sz w:val="20"/>
          <w:szCs w:val="20"/>
        </w:rPr>
        <w:t>Créditer le compte</w:t>
      </w:r>
    </w:p>
    <w:p w14:paraId="5BFFD8B8" w14:textId="77777777" w:rsidR="00B16419" w:rsidRPr="00DD3614" w:rsidRDefault="00B16419" w:rsidP="002577AE">
      <w:pPr>
        <w:spacing w:after="0" w:line="240" w:lineRule="auto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color w:val="000000"/>
          <w:sz w:val="20"/>
          <w:szCs w:val="20"/>
        </w:rPr>
        <w:t>Vous pouvez créditer votre compte :</w:t>
      </w:r>
    </w:p>
    <w:p w14:paraId="0129F8B1" w14:textId="5F31D191" w:rsidR="00B16419" w:rsidRPr="00DD3614" w:rsidRDefault="00B16419" w:rsidP="002577AE">
      <w:pPr>
        <w:numPr>
          <w:ilvl w:val="0"/>
          <w:numId w:val="3"/>
        </w:numPr>
        <w:spacing w:after="0" w:line="240" w:lineRule="auto"/>
        <w:ind w:left="0" w:right="720"/>
        <w:contextualSpacing/>
        <w:textAlignment w:val="baseline"/>
        <w:rPr>
          <w:rFonts w:eastAsia="Arial" w:cstheme="minorHAnsi"/>
          <w:color w:val="000000"/>
          <w:sz w:val="20"/>
          <w:szCs w:val="20"/>
        </w:rPr>
      </w:pPr>
      <w:proofErr w:type="gramStart"/>
      <w:r w:rsidRPr="00DD3614">
        <w:rPr>
          <w:rFonts w:eastAsia="Arial" w:cstheme="minorHAnsi"/>
          <w:color w:val="000000"/>
          <w:sz w:val="20"/>
          <w:szCs w:val="20"/>
        </w:rPr>
        <w:t>par</w:t>
      </w:r>
      <w:proofErr w:type="gramEnd"/>
      <w:r w:rsidRPr="00DD3614">
        <w:rPr>
          <w:rFonts w:eastAsia="Arial" w:cstheme="minorHAnsi"/>
          <w:color w:val="000000"/>
          <w:sz w:val="20"/>
          <w:szCs w:val="20"/>
        </w:rPr>
        <w:t xml:space="preserve"> télépaiement</w:t>
      </w:r>
      <w:r w:rsidRPr="00DD3614">
        <w:rPr>
          <w:rFonts w:eastAsia="Arial" w:cstheme="minorHAnsi"/>
          <w:color w:val="4E1014"/>
          <w:sz w:val="20"/>
          <w:szCs w:val="20"/>
        </w:rPr>
        <w:t xml:space="preserve"> (minimum 10 repas)</w:t>
      </w:r>
      <w:r w:rsidRPr="00DD3614">
        <w:rPr>
          <w:rFonts w:eastAsia="Arial" w:cstheme="minorHAnsi"/>
          <w:color w:val="000000"/>
          <w:sz w:val="20"/>
          <w:szCs w:val="20"/>
        </w:rPr>
        <w:t xml:space="preserve"> via l'application Turbo-self</w:t>
      </w:r>
    </w:p>
    <w:p w14:paraId="42365CB7" w14:textId="4B001823" w:rsidR="00B16419" w:rsidRPr="00DD3614" w:rsidRDefault="00B16419" w:rsidP="002577AE">
      <w:pPr>
        <w:numPr>
          <w:ilvl w:val="0"/>
          <w:numId w:val="3"/>
        </w:numPr>
        <w:spacing w:after="0" w:line="240" w:lineRule="auto"/>
        <w:ind w:left="0" w:right="720"/>
        <w:contextualSpacing/>
        <w:textAlignment w:val="baseline"/>
        <w:rPr>
          <w:rFonts w:eastAsia="Arial" w:cstheme="minorHAnsi"/>
          <w:color w:val="000000"/>
          <w:sz w:val="20"/>
          <w:szCs w:val="20"/>
        </w:rPr>
      </w:pPr>
      <w:proofErr w:type="gramStart"/>
      <w:r w:rsidRPr="00DD3614">
        <w:rPr>
          <w:rFonts w:eastAsia="Arial" w:cstheme="minorHAnsi"/>
          <w:color w:val="000000"/>
          <w:sz w:val="20"/>
          <w:szCs w:val="20"/>
        </w:rPr>
        <w:t>par</w:t>
      </w:r>
      <w:proofErr w:type="gramEnd"/>
      <w:r w:rsidRPr="00DD3614">
        <w:rPr>
          <w:rFonts w:eastAsia="Arial" w:cstheme="minorHAnsi"/>
          <w:color w:val="000000"/>
          <w:sz w:val="20"/>
          <w:szCs w:val="20"/>
        </w:rPr>
        <w:t xml:space="preserve"> chèque auprès de l'intendance </w:t>
      </w:r>
    </w:p>
    <w:p w14:paraId="3A8FBE16" w14:textId="61848771" w:rsidR="00B16419" w:rsidRPr="00DD3614" w:rsidRDefault="00B16419" w:rsidP="002577AE">
      <w:pPr>
        <w:numPr>
          <w:ilvl w:val="0"/>
          <w:numId w:val="3"/>
        </w:numPr>
        <w:tabs>
          <w:tab w:val="left" w:pos="504"/>
        </w:tabs>
        <w:spacing w:after="0" w:line="240" w:lineRule="auto"/>
        <w:ind w:left="0"/>
        <w:textAlignment w:val="baseline"/>
        <w:rPr>
          <w:rFonts w:eastAsia="Arial" w:cstheme="minorHAnsi"/>
          <w:color w:val="000000"/>
          <w:sz w:val="20"/>
          <w:szCs w:val="20"/>
        </w:rPr>
      </w:pPr>
      <w:proofErr w:type="gramStart"/>
      <w:r w:rsidRPr="00DD3614">
        <w:rPr>
          <w:rFonts w:eastAsia="Arial" w:cstheme="minorHAnsi"/>
          <w:color w:val="000000"/>
          <w:sz w:val="20"/>
          <w:szCs w:val="20"/>
        </w:rPr>
        <w:t>par</w:t>
      </w:r>
      <w:proofErr w:type="gramEnd"/>
      <w:r w:rsidRPr="00DD3614">
        <w:rPr>
          <w:rFonts w:eastAsia="Arial" w:cstheme="minorHAnsi"/>
          <w:color w:val="000000"/>
          <w:sz w:val="20"/>
          <w:szCs w:val="20"/>
        </w:rPr>
        <w:t xml:space="preserve"> CB ou en espèces sur la borne </w:t>
      </w:r>
      <w:r w:rsidR="00DD3614">
        <w:rPr>
          <w:rFonts w:eastAsia="Arial" w:cstheme="minorHAnsi"/>
          <w:color w:val="000000"/>
          <w:sz w:val="20"/>
          <w:szCs w:val="20"/>
        </w:rPr>
        <w:t>au lycée (</w:t>
      </w:r>
      <w:r w:rsidRPr="00DD3614">
        <w:rPr>
          <w:rFonts w:eastAsia="Arial" w:cstheme="minorHAnsi"/>
          <w:color w:val="000000"/>
          <w:sz w:val="20"/>
          <w:szCs w:val="20"/>
        </w:rPr>
        <w:t>à côté de la vie scolaire</w:t>
      </w:r>
      <w:r w:rsidR="00DD3614">
        <w:rPr>
          <w:rFonts w:eastAsia="Arial" w:cstheme="minorHAnsi"/>
          <w:color w:val="000000"/>
          <w:sz w:val="20"/>
          <w:szCs w:val="20"/>
        </w:rPr>
        <w:t>)</w:t>
      </w:r>
    </w:p>
    <w:p w14:paraId="2F2135B4" w14:textId="38F2284E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p w14:paraId="719472CB" w14:textId="77777777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p w14:paraId="0B0C4927" w14:textId="77777777" w:rsidR="00B16419" w:rsidRPr="00DD3614" w:rsidRDefault="00B16419" w:rsidP="002577AE">
      <w:pPr>
        <w:numPr>
          <w:ilvl w:val="0"/>
          <w:numId w:val="4"/>
        </w:numPr>
        <w:tabs>
          <w:tab w:val="clear" w:pos="624"/>
          <w:tab w:val="left" w:pos="851"/>
        </w:tabs>
        <w:spacing w:after="0" w:line="240" w:lineRule="auto"/>
        <w:ind w:left="504"/>
        <w:textAlignment w:val="baseline"/>
        <w:rPr>
          <w:rFonts w:eastAsia="Arial" w:cstheme="minorHAnsi"/>
          <w:b/>
          <w:i/>
          <w:color w:val="000000"/>
          <w:sz w:val="20"/>
          <w:szCs w:val="20"/>
        </w:rPr>
      </w:pPr>
      <w:r w:rsidRPr="00DD3614">
        <w:rPr>
          <w:rFonts w:eastAsia="Arial" w:cstheme="minorHAnsi"/>
          <w:b/>
          <w:i/>
          <w:color w:val="000000"/>
          <w:sz w:val="20"/>
          <w:szCs w:val="20"/>
        </w:rPr>
        <w:t>Réserver/annuler un repas</w:t>
      </w:r>
    </w:p>
    <w:p w14:paraId="6DB06111" w14:textId="77777777" w:rsidR="002577AE" w:rsidRPr="00DD3614" w:rsidRDefault="00B16419" w:rsidP="002577AE">
      <w:pPr>
        <w:spacing w:after="0" w:line="240" w:lineRule="auto"/>
        <w:ind w:right="1728"/>
        <w:textAlignment w:val="baseline"/>
        <w:rPr>
          <w:rFonts w:eastAsia="Arial" w:cstheme="minorHAnsi"/>
          <w:color w:val="000000"/>
          <w:sz w:val="20"/>
          <w:szCs w:val="20"/>
        </w:rPr>
      </w:pPr>
      <w:bookmarkStart w:id="1" w:name="_Hlk136942605"/>
      <w:r w:rsidRPr="00DD3614">
        <w:rPr>
          <w:rFonts w:eastAsia="Arial" w:cstheme="minorHAnsi"/>
          <w:color w:val="000000"/>
          <w:sz w:val="20"/>
          <w:szCs w:val="20"/>
        </w:rPr>
        <w:t xml:space="preserve">La réservation est </w:t>
      </w:r>
      <w:r w:rsidRPr="00DD3614">
        <w:rPr>
          <w:rFonts w:eastAsia="Arial" w:cstheme="minorHAnsi"/>
          <w:b/>
          <w:color w:val="000000"/>
          <w:sz w:val="20"/>
          <w:szCs w:val="20"/>
        </w:rPr>
        <w:t xml:space="preserve">obligatoire </w:t>
      </w:r>
      <w:r w:rsidRPr="00DD3614">
        <w:rPr>
          <w:rFonts w:eastAsia="Arial" w:cstheme="minorHAnsi"/>
          <w:color w:val="000000"/>
          <w:sz w:val="20"/>
          <w:szCs w:val="20"/>
        </w:rPr>
        <w:t xml:space="preserve">et peut se faire </w:t>
      </w:r>
      <w:r w:rsidRPr="00DD3614">
        <w:rPr>
          <w:rFonts w:eastAsia="Arial" w:cstheme="minorHAnsi"/>
          <w:b/>
          <w:bCs/>
          <w:i/>
          <w:color w:val="000000"/>
          <w:sz w:val="20"/>
          <w:szCs w:val="20"/>
        </w:rPr>
        <w:t>8 semaines</w:t>
      </w:r>
      <w:r w:rsidRPr="00DD3614">
        <w:rPr>
          <w:rFonts w:eastAsia="Arial" w:cstheme="minorHAnsi"/>
          <w:i/>
          <w:color w:val="000000"/>
          <w:sz w:val="20"/>
          <w:szCs w:val="20"/>
        </w:rPr>
        <w:t xml:space="preserve"> </w:t>
      </w:r>
      <w:r w:rsidRPr="00DD3614">
        <w:rPr>
          <w:rFonts w:eastAsia="Arial" w:cstheme="minorHAnsi"/>
          <w:color w:val="000000"/>
          <w:sz w:val="20"/>
          <w:szCs w:val="20"/>
        </w:rPr>
        <w:t xml:space="preserve">à l'avance </w:t>
      </w:r>
    </w:p>
    <w:p w14:paraId="28B4DE29" w14:textId="28F2C275" w:rsidR="002577AE" w:rsidRPr="00DD3614" w:rsidRDefault="002577AE" w:rsidP="002577AE">
      <w:pPr>
        <w:spacing w:after="0" w:line="240" w:lineRule="auto"/>
        <w:ind w:right="1728"/>
        <w:textAlignment w:val="baseline"/>
        <w:rPr>
          <w:rFonts w:eastAsia="Arial" w:cstheme="minorHAnsi"/>
          <w:color w:val="000000"/>
          <w:sz w:val="20"/>
          <w:szCs w:val="20"/>
        </w:rPr>
      </w:pPr>
      <w:proofErr w:type="gramStart"/>
      <w:r w:rsidRPr="00DD3614">
        <w:rPr>
          <w:rFonts w:eastAsia="Arial" w:cstheme="minorHAnsi"/>
          <w:color w:val="000000"/>
          <w:sz w:val="20"/>
          <w:szCs w:val="20"/>
        </w:rPr>
        <w:t>e</w:t>
      </w:r>
      <w:r w:rsidR="00B16419" w:rsidRPr="00DD3614">
        <w:rPr>
          <w:rFonts w:eastAsia="Arial" w:cstheme="minorHAnsi"/>
          <w:color w:val="000000"/>
          <w:sz w:val="20"/>
          <w:szCs w:val="20"/>
        </w:rPr>
        <w:t>t</w:t>
      </w:r>
      <w:proofErr w:type="gramEnd"/>
      <w:r w:rsidRPr="00DD3614">
        <w:rPr>
          <w:rFonts w:eastAsia="Arial" w:cstheme="minorHAnsi"/>
          <w:color w:val="000000"/>
          <w:sz w:val="20"/>
          <w:szCs w:val="20"/>
        </w:rPr>
        <w:t xml:space="preserve"> </w:t>
      </w:r>
      <w:r w:rsidR="00B16419" w:rsidRPr="00DD3614">
        <w:rPr>
          <w:rFonts w:eastAsia="Arial" w:cstheme="minorHAnsi"/>
          <w:b/>
          <w:bCs/>
          <w:i/>
          <w:color w:val="4E1014"/>
          <w:sz w:val="20"/>
          <w:szCs w:val="20"/>
        </w:rPr>
        <w:t>jusqu'à minuit pour le lendemain</w:t>
      </w:r>
      <w:r w:rsidR="00DD3614">
        <w:rPr>
          <w:rFonts w:eastAsia="Arial" w:cstheme="minorHAnsi"/>
          <w:color w:val="000000"/>
          <w:sz w:val="20"/>
          <w:szCs w:val="20"/>
        </w:rPr>
        <w:t xml:space="preserve">, </w:t>
      </w:r>
      <w:r w:rsidR="00B16419" w:rsidRPr="00DD3614">
        <w:rPr>
          <w:rFonts w:eastAsia="Arial" w:cstheme="minorHAnsi"/>
          <w:color w:val="000000"/>
          <w:sz w:val="20"/>
          <w:szCs w:val="20"/>
        </w:rPr>
        <w:t xml:space="preserve">par le biais de l'application Turbo self </w:t>
      </w:r>
    </w:p>
    <w:p w14:paraId="715F1E47" w14:textId="692E1A53" w:rsidR="00B16419" w:rsidRPr="00DD3614" w:rsidRDefault="00B16419" w:rsidP="002577AE">
      <w:pPr>
        <w:spacing w:after="0" w:line="240" w:lineRule="auto"/>
        <w:ind w:right="1728"/>
        <w:textAlignment w:val="baseline"/>
        <w:rPr>
          <w:rFonts w:eastAsia="Arial" w:cstheme="minorHAnsi"/>
          <w:i/>
          <w:color w:val="4E1014"/>
          <w:sz w:val="20"/>
          <w:szCs w:val="20"/>
        </w:rPr>
      </w:pPr>
      <w:proofErr w:type="gramStart"/>
      <w:r w:rsidRPr="00DD3614">
        <w:rPr>
          <w:rFonts w:eastAsia="Arial" w:cstheme="minorHAnsi"/>
          <w:color w:val="000000"/>
          <w:sz w:val="20"/>
          <w:szCs w:val="20"/>
        </w:rPr>
        <w:t>ou</w:t>
      </w:r>
      <w:proofErr w:type="gramEnd"/>
      <w:r w:rsidRPr="00DD3614">
        <w:rPr>
          <w:rFonts w:eastAsia="Arial" w:cstheme="minorHAnsi"/>
          <w:color w:val="000000"/>
          <w:sz w:val="20"/>
          <w:szCs w:val="20"/>
        </w:rPr>
        <w:t xml:space="preserve"> sur la borne interactive du lycée. La réservation peut être annulée</w:t>
      </w:r>
      <w:r w:rsidRPr="00DD3614">
        <w:rPr>
          <w:rFonts w:eastAsia="Arial" w:cstheme="minorHAnsi"/>
          <w:color w:val="4E1014"/>
          <w:sz w:val="20"/>
          <w:szCs w:val="20"/>
        </w:rPr>
        <w:t xml:space="preserve"> </w:t>
      </w:r>
      <w:r w:rsidRPr="00DD3614">
        <w:rPr>
          <w:rFonts w:eastAsia="Arial" w:cstheme="minorHAnsi"/>
          <w:b/>
          <w:bCs/>
          <w:color w:val="4E1014"/>
          <w:sz w:val="20"/>
          <w:szCs w:val="20"/>
        </w:rPr>
        <w:t xml:space="preserve">la </w:t>
      </w:r>
      <w:r w:rsidRPr="00DD3614">
        <w:rPr>
          <w:rFonts w:eastAsia="Arial" w:cstheme="minorHAnsi"/>
          <w:b/>
          <w:bCs/>
          <w:i/>
          <w:color w:val="4E1014"/>
          <w:sz w:val="20"/>
          <w:szCs w:val="20"/>
        </w:rPr>
        <w:t>veille</w:t>
      </w:r>
      <w:r w:rsidRPr="00DD3614">
        <w:rPr>
          <w:rFonts w:eastAsia="Arial" w:cstheme="minorHAnsi"/>
          <w:i/>
          <w:color w:val="4E1014"/>
          <w:sz w:val="20"/>
          <w:szCs w:val="20"/>
        </w:rPr>
        <w:t>.</w:t>
      </w:r>
    </w:p>
    <w:bookmarkEnd w:id="1"/>
    <w:p w14:paraId="69198413" w14:textId="77777777" w:rsidR="00B16419" w:rsidRPr="00DD3614" w:rsidRDefault="00B16419" w:rsidP="002577AE">
      <w:pPr>
        <w:spacing w:after="0" w:line="240" w:lineRule="auto"/>
        <w:ind w:left="504" w:right="432"/>
        <w:textAlignment w:val="baseline"/>
        <w:rPr>
          <w:rFonts w:eastAsia="Arial" w:cstheme="minorHAnsi"/>
          <w:color w:val="000000"/>
          <w:sz w:val="20"/>
          <w:szCs w:val="20"/>
        </w:rPr>
      </w:pPr>
    </w:p>
    <w:p w14:paraId="02CD5F54" w14:textId="77777777" w:rsidR="0013063F" w:rsidRPr="00DD3614" w:rsidRDefault="0013063F" w:rsidP="002577AE">
      <w:pPr>
        <w:spacing w:after="0" w:line="240" w:lineRule="auto"/>
        <w:ind w:left="504" w:right="432"/>
        <w:textAlignment w:val="baseline"/>
        <w:rPr>
          <w:rFonts w:eastAsia="Arial" w:cstheme="minorHAnsi"/>
          <w:color w:val="000000"/>
          <w:sz w:val="20"/>
          <w:szCs w:val="20"/>
        </w:rPr>
      </w:pPr>
    </w:p>
    <w:p w14:paraId="12ECB787" w14:textId="77777777" w:rsidR="00B16419" w:rsidRPr="00DD3614" w:rsidRDefault="00B16419" w:rsidP="002577AE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/>
        <w:textAlignment w:val="baseline"/>
        <w:rPr>
          <w:rFonts w:eastAsia="Arial" w:cstheme="minorHAnsi"/>
          <w:b/>
          <w:i/>
          <w:color w:val="000000"/>
          <w:spacing w:val="1"/>
          <w:sz w:val="20"/>
          <w:szCs w:val="20"/>
        </w:rPr>
      </w:pPr>
      <w:r w:rsidRPr="00DD3614">
        <w:rPr>
          <w:rFonts w:eastAsia="Arial" w:cstheme="minorHAnsi"/>
          <w:b/>
          <w:i/>
          <w:color w:val="000000"/>
          <w:spacing w:val="1"/>
          <w:sz w:val="20"/>
          <w:szCs w:val="20"/>
        </w:rPr>
        <w:t>Contrôler la consommation</w:t>
      </w:r>
    </w:p>
    <w:p w14:paraId="1E497BBB" w14:textId="77777777" w:rsidR="00B16419" w:rsidRPr="00DD3614" w:rsidRDefault="00B16419" w:rsidP="002577AE">
      <w:pPr>
        <w:spacing w:after="0" w:line="240" w:lineRule="auto"/>
        <w:ind w:right="432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DD3614">
        <w:rPr>
          <w:rFonts w:eastAsia="Arial" w:cstheme="minorHAnsi"/>
          <w:color w:val="000000"/>
          <w:sz w:val="20"/>
          <w:szCs w:val="20"/>
        </w:rPr>
        <w:t>Vous pouvez consulter l'historique des passages à la cantine en vous connectant à votre compte ou en le visionnant sur la borne interactive.</w:t>
      </w:r>
    </w:p>
    <w:p w14:paraId="4962E1FB" w14:textId="77777777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p w14:paraId="5B04E04C" w14:textId="77777777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p w14:paraId="3B5C3FE4" w14:textId="77777777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p w14:paraId="63DDB4A5" w14:textId="77777777" w:rsidR="00B16419" w:rsidRPr="00DD3614" w:rsidRDefault="00B16419" w:rsidP="002577AE">
      <w:pPr>
        <w:pBdr>
          <w:top w:val="single" w:sz="5" w:space="11" w:color="161616"/>
          <w:left w:val="single" w:sz="5" w:space="0" w:color="181818"/>
          <w:bottom w:val="single" w:sz="5" w:space="11" w:color="171717"/>
          <w:right w:val="single" w:sz="5" w:space="0" w:color="181818"/>
        </w:pBdr>
        <w:spacing w:after="0" w:line="240" w:lineRule="auto"/>
        <w:ind w:left="383" w:right="452"/>
        <w:jc w:val="center"/>
        <w:textAlignment w:val="baseline"/>
        <w:rPr>
          <w:rFonts w:eastAsia="Arial" w:cstheme="minorHAnsi"/>
          <w:b/>
          <w:i/>
          <w:color w:val="000000"/>
          <w:sz w:val="20"/>
          <w:szCs w:val="20"/>
        </w:rPr>
      </w:pPr>
      <w:r w:rsidRPr="00DD3614">
        <w:rPr>
          <w:rFonts w:eastAsia="Arial" w:cstheme="minorHAnsi"/>
          <w:b/>
          <w:i/>
          <w:color w:val="000000"/>
          <w:sz w:val="20"/>
          <w:szCs w:val="20"/>
        </w:rPr>
        <w:t xml:space="preserve">Votre compte Turbo-self est débité au moment de la réservation. </w:t>
      </w:r>
      <w:r w:rsidRPr="00DD3614">
        <w:rPr>
          <w:rFonts w:eastAsia="Arial" w:cstheme="minorHAnsi"/>
          <w:b/>
          <w:i/>
          <w:color w:val="000000"/>
          <w:sz w:val="20"/>
          <w:szCs w:val="20"/>
        </w:rPr>
        <w:br/>
        <w:t>Tout repas réservé, non annulé dans les délais, sera facturé.</w:t>
      </w:r>
    </w:p>
    <w:p w14:paraId="6C1D2E30" w14:textId="77777777" w:rsidR="002577AE" w:rsidRPr="00DD3614" w:rsidRDefault="002577AE" w:rsidP="002577AE">
      <w:pPr>
        <w:spacing w:after="0" w:line="240" w:lineRule="auto"/>
        <w:jc w:val="center"/>
        <w:textAlignment w:val="baseline"/>
        <w:rPr>
          <w:rFonts w:eastAsia="Arial" w:cstheme="minorHAnsi"/>
          <w:b/>
          <w:i/>
          <w:color w:val="000000"/>
          <w:spacing w:val="2"/>
          <w:sz w:val="20"/>
          <w:szCs w:val="20"/>
        </w:rPr>
      </w:pPr>
    </w:p>
    <w:p w14:paraId="2E27ECC7" w14:textId="77777777" w:rsidR="002577AE" w:rsidRPr="00DD3614" w:rsidRDefault="002577AE" w:rsidP="002577AE">
      <w:pPr>
        <w:spacing w:after="0" w:line="240" w:lineRule="auto"/>
        <w:jc w:val="center"/>
        <w:textAlignment w:val="baseline"/>
        <w:rPr>
          <w:rFonts w:eastAsia="Arial" w:cstheme="minorHAnsi"/>
          <w:b/>
          <w:i/>
          <w:color w:val="000000"/>
          <w:spacing w:val="2"/>
          <w:sz w:val="20"/>
          <w:szCs w:val="20"/>
        </w:rPr>
      </w:pPr>
    </w:p>
    <w:p w14:paraId="4B68184D" w14:textId="3681D728" w:rsidR="00B16419" w:rsidRPr="00DD3614" w:rsidRDefault="00B16419" w:rsidP="002577AE">
      <w:pPr>
        <w:spacing w:after="0" w:line="240" w:lineRule="auto"/>
        <w:jc w:val="center"/>
        <w:textAlignment w:val="baseline"/>
        <w:rPr>
          <w:rFonts w:eastAsia="Arial" w:cstheme="minorHAnsi"/>
          <w:b/>
          <w:i/>
          <w:color w:val="000000"/>
          <w:spacing w:val="2"/>
          <w:sz w:val="20"/>
          <w:szCs w:val="20"/>
        </w:rPr>
      </w:pPr>
      <w:r w:rsidRPr="00DD3614">
        <w:rPr>
          <w:rFonts w:eastAsia="Arial" w:cstheme="minorHAnsi"/>
          <w:b/>
          <w:i/>
          <w:color w:val="000000"/>
          <w:spacing w:val="2"/>
          <w:sz w:val="20"/>
          <w:szCs w:val="20"/>
        </w:rPr>
        <w:t>Pour plus de renseignements, n'hésitez pas à contacter le service intendance</w:t>
      </w:r>
    </w:p>
    <w:p w14:paraId="2BC9480C" w14:textId="77777777" w:rsidR="00B16419" w:rsidRPr="00DD3614" w:rsidRDefault="00B16419" w:rsidP="002577AE">
      <w:pPr>
        <w:spacing w:after="0" w:line="240" w:lineRule="auto"/>
        <w:rPr>
          <w:rFonts w:cstheme="minorHAnsi"/>
          <w:sz w:val="20"/>
          <w:szCs w:val="20"/>
        </w:rPr>
      </w:pPr>
    </w:p>
    <w:sectPr w:rsidR="00B16419" w:rsidRPr="00DD3614" w:rsidSect="002577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5E0"/>
    <w:multiLevelType w:val="multilevel"/>
    <w:tmpl w:val="DBE6905A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DC3699"/>
    <w:multiLevelType w:val="multilevel"/>
    <w:tmpl w:val="9804646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i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E7521"/>
    <w:multiLevelType w:val="multilevel"/>
    <w:tmpl w:val="98046466"/>
    <w:lvl w:ilvl="0">
      <w:start w:val="1"/>
      <w:numFmt w:val="decimal"/>
      <w:lvlText w:val="%1."/>
      <w:lvlJc w:val="left"/>
      <w:pPr>
        <w:tabs>
          <w:tab w:val="left" w:pos="948"/>
        </w:tabs>
        <w:ind w:left="1452"/>
      </w:pPr>
      <w:rPr>
        <w:rFonts w:ascii="Arial" w:eastAsia="Arial" w:hAnsi="Arial"/>
        <w:b/>
        <w:i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8B4146"/>
    <w:multiLevelType w:val="multilevel"/>
    <w:tmpl w:val="C5587B52"/>
    <w:lvl w:ilvl="0">
      <w:start w:val="4"/>
      <w:numFmt w:val="decimal"/>
      <w:lvlText w:val="%1."/>
      <w:lvlJc w:val="left"/>
      <w:pPr>
        <w:tabs>
          <w:tab w:val="left" w:pos="624"/>
        </w:tabs>
        <w:ind w:left="1128"/>
      </w:pPr>
      <w:rPr>
        <w:rFonts w:ascii="Arial" w:eastAsia="Arial" w:hAnsi="Arial"/>
        <w:b/>
        <w:i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2637171">
    <w:abstractNumId w:val="2"/>
  </w:num>
  <w:num w:numId="2" w16cid:durableId="930696493">
    <w:abstractNumId w:val="1"/>
  </w:num>
  <w:num w:numId="3" w16cid:durableId="1029375330">
    <w:abstractNumId w:val="0"/>
  </w:num>
  <w:num w:numId="4" w16cid:durableId="673648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19"/>
    <w:rsid w:val="0013063F"/>
    <w:rsid w:val="001423EA"/>
    <w:rsid w:val="002577AE"/>
    <w:rsid w:val="003E3732"/>
    <w:rsid w:val="00495B47"/>
    <w:rsid w:val="004C59A7"/>
    <w:rsid w:val="00B16419"/>
    <w:rsid w:val="00B517CC"/>
    <w:rsid w:val="00DD3614"/>
    <w:rsid w:val="00F9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219A"/>
  <w15:chartTrackingRefBased/>
  <w15:docId w15:val="{14530404-2B22-417D-9031-389D800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secint2</dc:creator>
  <cp:keywords/>
  <dc:description/>
  <cp:lastModifiedBy>secint2</cp:lastModifiedBy>
  <cp:revision>5</cp:revision>
  <cp:lastPrinted>2023-06-06T10:01:00Z</cp:lastPrinted>
  <dcterms:created xsi:type="dcterms:W3CDTF">2023-06-06T07:18:00Z</dcterms:created>
  <dcterms:modified xsi:type="dcterms:W3CDTF">2023-06-06T10:01:00Z</dcterms:modified>
</cp:coreProperties>
</file>